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职业卫生技术报告信息网上公开记录表</w:t>
      </w:r>
    </w:p>
    <w:tbl>
      <w:tblPr>
        <w:tblStyle w:val="7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2137"/>
        <w:gridCol w:w="1738"/>
        <w:gridCol w:w="2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安徽正兴合成革有限公司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安徽省宿州市萧县经济开发区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联系人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王永国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报告名称及编号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安徽正兴合成革有限公司2025年度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职业病危害现状评价报告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XP567501033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项目组人员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eastAsia="zh-CN"/>
              </w:rPr>
              <w:t>韩帅、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eastAsia="zh-CN"/>
              </w:rPr>
              <w:t>杨宝山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、吴新晨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现场调查人员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韩帅、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eastAsia="zh-CN"/>
              </w:rPr>
              <w:t>杨宝山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现场调查时间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2025.8.8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用人单位陪同人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王永国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采样与测量人员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孙志强、王礼斌、王雨、方平平、黄秋萍、周青雅、范长江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采样与测量时间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2025.8.20-8.26</w:t>
            </w:r>
            <w:bookmarkStart w:id="1" w:name="_GoBack"/>
            <w:bookmarkEnd w:id="1"/>
          </w:p>
        </w:tc>
        <w:tc>
          <w:tcPr>
            <w:tcW w:w="17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用人单位陪同人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王永国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54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/>
                <w:b/>
                <w:bCs/>
                <w:vertAlign w:val="baseline"/>
                <w:lang w:eastAsia="zh-CN"/>
              </w:rPr>
              <w:t>现场照片</w:t>
            </w:r>
            <w:bookmarkEnd w:id="0"/>
            <w:r>
              <w:rPr>
                <w:rFonts w:hint="eastAsia"/>
                <w:b/>
                <w:bCs/>
                <w:vertAlign w:val="baseline"/>
                <w:lang w:eastAsia="zh-CN"/>
              </w:rPr>
              <w:t>（现场调查及现场采样与测量照片，含企业名称或标识的合影照片）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54" w:type="dxa"/>
            <w:gridSpan w:val="4"/>
            <w:noWrap w:val="0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5791200" cy="4343400"/>
                  <wp:effectExtent l="0" t="0" r="0" b="0"/>
                  <wp:docPr id="4" name="图片 4" descr="86cfc4a43ee6d10d9d657be68f59ea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6cfc4a43ee6d10d9d657be68f59eac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0" cy="434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2799080</wp:posOffset>
                      </wp:positionV>
                      <wp:extent cx="866775" cy="294640"/>
                      <wp:effectExtent l="0" t="0" r="0" b="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461135" y="7719695"/>
                                <a:ext cx="866775" cy="294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Times New Roman" w:hAnsi="Times New Roman" w:eastAsia="宋体" w:cs="Times New Roman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2025/7/</w:t>
                                  </w:r>
                                  <w:r>
                                    <w:rPr>
                                      <w:rFonts w:hint="eastAsia" w:ascii="Times New Roman" w:hAnsi="Times New Roman" w:cs="Times New Roman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4.85pt;margin-top:220.4pt;height:23.2pt;width:68.25pt;z-index:251659264;mso-width-relative:page;mso-height-relative:page;" filled="f" stroked="f" coordsize="21600,21600" o:gfxdata="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B98fu2wAAAAoBAAAPAAAAAAAA&#10;AAEAIAAAACIAAABkcnMvZG93bnJldi54bWxQSwECFAAUAAAACACHTuJA0rm6FUgCAABxBAAADgAA&#10;AAAAAAABACAAAAAqAQAAZHJzL2Uyb0RvYy54bWxQSwUGAAAAAAYABgBZAQAA5A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2025/7/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2560320" cy="3413760"/>
                  <wp:effectExtent l="0" t="0" r="11430" b="15240"/>
                  <wp:docPr id="5" name="图片 1" descr="6af47473e99221e926856a00dc713c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6af47473e99221e926856a00dc713ce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341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2560320" cy="3413125"/>
                  <wp:effectExtent l="0" t="0" r="11430" b="15875"/>
                  <wp:docPr id="7" name="图片 2" descr="b076f312f7536a8bd4ccf3b492a6c6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b076f312f7536a8bd4ccf3b492a6c6a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341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449570" cy="4085590"/>
                  <wp:effectExtent l="0" t="0" r="17780" b="10160"/>
                  <wp:docPr id="8" name="图片 8" descr="微信图片_20251222084928_167_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微信图片_20251222084928_167_6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9570" cy="408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="宋体"/>
        <w:lang w:val="en-US" w:eastAsia="zh-CN"/>
      </w:rPr>
    </w:pPr>
    <w:r>
      <w:rPr>
        <w:rFonts w:hint="default" w:ascii="Times New Roman" w:hAnsi="Times New Roman" w:cs="Times New Roman"/>
        <w:lang w:val="en-US" w:eastAsia="zh-CN"/>
      </w:rPr>
      <w:t>202</w:t>
    </w:r>
    <w:r>
      <w:rPr>
        <w:rFonts w:hint="eastAsia" w:ascii="Times New Roman" w:hAnsi="Times New Roman" w:cs="Times New Roman"/>
        <w:lang w:val="en-US" w:eastAsia="zh-CN"/>
      </w:rPr>
      <w:t>5</w:t>
    </w:r>
    <w:r>
      <w:rPr>
        <w:rFonts w:hint="default" w:ascii="Times New Roman" w:hAnsi="Times New Roman" w:cs="Times New Roman"/>
        <w:lang w:val="en-US" w:eastAsia="zh-CN"/>
      </w:rPr>
      <w:t>年</w:t>
    </w:r>
    <w:r>
      <w:rPr>
        <w:rFonts w:hint="eastAsia" w:ascii="Times New Roman" w:hAnsi="Times New Roman" w:cs="Times New Roman"/>
        <w:lang w:val="en-US" w:eastAsia="zh-CN"/>
      </w:rPr>
      <w:t>5</w:t>
    </w:r>
    <w:r>
      <w:rPr>
        <w:rFonts w:hint="default" w:ascii="Times New Roman" w:hAnsi="Times New Roman" w:cs="Times New Roman"/>
        <w:lang w:val="en-US" w:eastAsia="zh-CN"/>
      </w:rPr>
      <w:t>月1</w:t>
    </w:r>
    <w:r>
      <w:rPr>
        <w:rFonts w:hint="eastAsia"/>
        <w:lang w:val="en-US" w:eastAsia="zh-CN"/>
      </w:rPr>
      <w:t>日发布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ascii="Times New Roman" w:hAnsi="Times New Roman" w:eastAsia="宋体" w:cs="Times New Roman"/>
        <w:sz w:val="21"/>
        <w:szCs w:val="21"/>
        <w:lang w:val="en-US" w:eastAsia="zh-CN"/>
      </w:rPr>
    </w:pPr>
    <w:r>
      <w:rPr>
        <w:rFonts w:hint="default" w:ascii="Times New Roman" w:hAnsi="Times New Roman" w:cs="Times New Roman"/>
        <w:sz w:val="21"/>
        <w:szCs w:val="21"/>
        <w:lang w:val="en-US" w:eastAsia="zh-CN"/>
      </w:rPr>
      <w:t>AHHF-CX-35-0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5/2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YmZhYzM3OTE4ODQ1OGE4ZjllOWU5Njc1YjFjZDkifQ=="/>
    <w:docVar w:name="KSO_WPS_MARK_KEY" w:val="93b7ceec-cb10-4823-a66c-76afaaae21b2"/>
  </w:docVars>
  <w:rsids>
    <w:rsidRoot w:val="00000000"/>
    <w:rsid w:val="02A33AF9"/>
    <w:rsid w:val="07BB41FC"/>
    <w:rsid w:val="0A982BAA"/>
    <w:rsid w:val="0BC83278"/>
    <w:rsid w:val="1B3E1207"/>
    <w:rsid w:val="1BB9498B"/>
    <w:rsid w:val="1C8029A9"/>
    <w:rsid w:val="1D0C3788"/>
    <w:rsid w:val="1DC737D4"/>
    <w:rsid w:val="1FCC31DE"/>
    <w:rsid w:val="20C2557F"/>
    <w:rsid w:val="22765384"/>
    <w:rsid w:val="23751B33"/>
    <w:rsid w:val="294B5A99"/>
    <w:rsid w:val="297D052E"/>
    <w:rsid w:val="2B1C0A93"/>
    <w:rsid w:val="3089290F"/>
    <w:rsid w:val="30D82A96"/>
    <w:rsid w:val="325D20BC"/>
    <w:rsid w:val="360079AD"/>
    <w:rsid w:val="384703D1"/>
    <w:rsid w:val="3A2D7DCF"/>
    <w:rsid w:val="44E879D6"/>
    <w:rsid w:val="45280308"/>
    <w:rsid w:val="45FA5E82"/>
    <w:rsid w:val="46420831"/>
    <w:rsid w:val="4EBB600C"/>
    <w:rsid w:val="565541CC"/>
    <w:rsid w:val="5753390A"/>
    <w:rsid w:val="58E97957"/>
    <w:rsid w:val="61B825BC"/>
    <w:rsid w:val="621A5941"/>
    <w:rsid w:val="627A14F3"/>
    <w:rsid w:val="63E00486"/>
    <w:rsid w:val="69DB1C26"/>
    <w:rsid w:val="6B4078AA"/>
    <w:rsid w:val="6EDC1FE0"/>
    <w:rsid w:val="73496F37"/>
    <w:rsid w:val="737E663C"/>
    <w:rsid w:val="77C17FC5"/>
    <w:rsid w:val="7AB4796D"/>
    <w:rsid w:val="7BAC6BD9"/>
    <w:rsid w:val="7C137540"/>
    <w:rsid w:val="7FBF12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Times New Roman" w:hAnsi="Times New Roman" w:eastAsia="Times New Roman" w:cs="Times New Roman"/>
      <w:color w:val="000000"/>
      <w:sz w:val="24"/>
      <w:szCs w:val="22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261</Characters>
  <Lines>0</Lines>
  <Paragraphs>0</Paragraphs>
  <TotalTime>0</TotalTime>
  <ScaleCrop>false</ScaleCrop>
  <LinksUpToDate>false</LinksUpToDate>
  <CharactersWithSpaces>263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杏任小饼干</cp:lastModifiedBy>
  <cp:lastPrinted>2026-01-14T07:59:03Z</cp:lastPrinted>
  <dcterms:modified xsi:type="dcterms:W3CDTF">2026-01-14T08:15:32Z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BB4F9B01F16F40DC814A4103FFE07A05_13</vt:lpwstr>
  </property>
  <property fmtid="{D5CDD505-2E9C-101B-9397-08002B2CF9AE}" pid="4" name="KSOTemplateDocerSaveRecord">
    <vt:lpwstr>eyJoZGlkIjoiMmE4ZGNmM2ZkOWM5MDM3Y2VmNTNiYmZjM2QyYzg5M2MiLCJ1c2VySWQiOiI3NDY2MDA1MDAifQ==</vt:lpwstr>
  </property>
</Properties>
</file>